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54"/>
        <w:gridCol w:w="1417"/>
        <w:gridCol w:w="4394"/>
      </w:tblGrid>
      <w:tr w:rsidR="00ED20C3" w:rsidRPr="0096691E" w:rsidTr="003C5CD6">
        <w:trPr>
          <w:trHeight w:val="1699"/>
        </w:trPr>
        <w:tc>
          <w:tcPr>
            <w:tcW w:w="4254" w:type="dxa"/>
            <w:shd w:val="clear" w:color="auto" w:fill="auto"/>
          </w:tcPr>
          <w:p w:rsidR="00ED20C3" w:rsidRPr="0096691E" w:rsidRDefault="00ED20C3" w:rsidP="003C5CD6">
            <w:pPr>
              <w:jc w:val="center"/>
              <w:rPr>
                <w:b/>
                <w:color w:val="4F81BD"/>
                <w:lang w:val="kk-KZ"/>
              </w:rPr>
            </w:pPr>
            <w:r>
              <w:rPr>
                <w:b/>
                <w:color w:val="4F81BD"/>
                <w:lang w:val="kk-KZ"/>
              </w:rPr>
              <w:t xml:space="preserve">«ҚАЗАҚСТАН </w:t>
            </w:r>
            <w:r w:rsidRPr="0096691E">
              <w:rPr>
                <w:b/>
                <w:color w:val="4F81BD"/>
                <w:lang w:val="kk-KZ"/>
              </w:rPr>
              <w:t>РЕСПУБЛИКАСЫ</w:t>
            </w:r>
          </w:p>
          <w:p w:rsidR="00ED20C3" w:rsidRDefault="00ED20C3" w:rsidP="003C5CD6">
            <w:pPr>
              <w:jc w:val="center"/>
              <w:rPr>
                <w:b/>
                <w:color w:val="4F81BD"/>
                <w:lang w:val="kk-KZ"/>
              </w:rPr>
            </w:pPr>
            <w:r w:rsidRPr="0096691E">
              <w:rPr>
                <w:b/>
                <w:color w:val="4F81BD"/>
                <w:lang w:val="kk-KZ"/>
              </w:rPr>
              <w:t>ҰЛТТЫҚ ЭКОНОМИКА</w:t>
            </w:r>
            <w:r w:rsidRPr="00B21AB7">
              <w:rPr>
                <w:b/>
                <w:color w:val="4F81BD"/>
              </w:rPr>
              <w:t xml:space="preserve"> </w:t>
            </w:r>
            <w:r w:rsidRPr="0096691E">
              <w:rPr>
                <w:b/>
                <w:color w:val="4F81BD"/>
                <w:lang w:val="kk-KZ"/>
              </w:rPr>
              <w:t>МИНИСТРЛІГІ»</w:t>
            </w:r>
          </w:p>
          <w:p w:rsidR="00ED20C3" w:rsidRPr="0096691E" w:rsidRDefault="00ED20C3" w:rsidP="003C5CD6">
            <w:pPr>
              <w:jc w:val="center"/>
              <w:rPr>
                <w:color w:val="4F81BD"/>
                <w:lang w:val="kk-KZ"/>
              </w:rPr>
            </w:pPr>
            <w:r w:rsidRPr="0096691E">
              <w:rPr>
                <w:b/>
                <w:color w:val="4F81BD"/>
                <w:lang w:val="kk-KZ"/>
              </w:rPr>
              <w:t>МЕМЛЕКЕТТІК МЕКЕМЕСІ</w:t>
            </w:r>
          </w:p>
        </w:tc>
        <w:tc>
          <w:tcPr>
            <w:tcW w:w="1417" w:type="dxa"/>
            <w:shd w:val="clear" w:color="auto" w:fill="auto"/>
            <w:hideMark/>
          </w:tcPr>
          <w:p w:rsidR="00ED20C3" w:rsidRPr="0096691E" w:rsidRDefault="00ED20C3" w:rsidP="003C5CD6">
            <w:pPr>
              <w:ind w:right="-108"/>
              <w:rPr>
                <w:color w:val="4F81BD"/>
                <w:sz w:val="28"/>
                <w:lang w:val="kk-KZ"/>
              </w:rPr>
            </w:pPr>
            <w:r w:rsidRPr="0096691E">
              <w:rPr>
                <w:rFonts w:ascii="Calibri" w:hAnsi="Calibri"/>
                <w:noProof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 wp14:anchorId="09E495F9" wp14:editId="215A2A54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847725" cy="906145"/>
                  <wp:effectExtent l="0" t="0" r="9525" b="8255"/>
                  <wp:wrapThrough wrapText="bothSides">
                    <wp:wrapPolygon edited="0">
                      <wp:start x="6796" y="0"/>
                      <wp:lineTo x="3398" y="1362"/>
                      <wp:lineTo x="0" y="5449"/>
                      <wp:lineTo x="0" y="17256"/>
                      <wp:lineTo x="3883" y="21343"/>
                      <wp:lineTo x="6796" y="21343"/>
                      <wp:lineTo x="14562" y="21343"/>
                      <wp:lineTo x="17474" y="21343"/>
                      <wp:lineTo x="21357" y="17256"/>
                      <wp:lineTo x="21357" y="5449"/>
                      <wp:lineTo x="17960" y="1362"/>
                      <wp:lineTo x="14562" y="0"/>
                      <wp:lineTo x="6796" y="0"/>
                    </wp:wrapPolygon>
                  </wp:wrapThrough>
                  <wp:docPr id="3" name="Рисунок 3" descr="Описание: 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800px-Emblem_of_Kazakhstan_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4" w:type="dxa"/>
            <w:shd w:val="clear" w:color="auto" w:fill="auto"/>
          </w:tcPr>
          <w:p w:rsidR="00ED20C3" w:rsidRPr="0096691E" w:rsidRDefault="00ED20C3" w:rsidP="003C5CD6">
            <w:pPr>
              <w:ind w:left="-101" w:right="-108"/>
              <w:jc w:val="center"/>
              <w:rPr>
                <w:b/>
                <w:color w:val="4F81BD"/>
                <w:lang w:val="kk-KZ"/>
              </w:rPr>
            </w:pPr>
            <w:r w:rsidRPr="0096691E">
              <w:rPr>
                <w:b/>
                <w:color w:val="4F81BD"/>
                <w:lang w:val="kk-KZ"/>
              </w:rPr>
              <w:t>ГОСУДАРСТВЕННОЕ УЧРЕЖДЕНИЕ</w:t>
            </w:r>
          </w:p>
          <w:p w:rsidR="00ED20C3" w:rsidRPr="0096691E" w:rsidRDefault="00ED20C3" w:rsidP="003C5CD6">
            <w:pPr>
              <w:ind w:left="-101" w:right="-108"/>
              <w:jc w:val="center"/>
              <w:rPr>
                <w:b/>
                <w:color w:val="4F81BD"/>
                <w:lang w:val="kk-KZ"/>
              </w:rPr>
            </w:pPr>
            <w:r w:rsidRPr="0096691E">
              <w:rPr>
                <w:b/>
                <w:color w:val="4F81BD"/>
                <w:lang w:val="kk-KZ"/>
              </w:rPr>
              <w:t xml:space="preserve">«МИНИСТЕРСТВО </w:t>
            </w:r>
            <w:r>
              <w:rPr>
                <w:b/>
                <w:color w:val="4F81BD"/>
                <w:lang w:val="kk-KZ"/>
              </w:rPr>
              <w:t xml:space="preserve">НАЦИОНАЛЬНОЙ ЭКОНОМИКИ </w:t>
            </w:r>
            <w:r w:rsidRPr="0096691E">
              <w:rPr>
                <w:b/>
                <w:color w:val="4F81BD"/>
                <w:lang w:val="kk-KZ"/>
              </w:rPr>
              <w:t>РЕСПУБЛИКИ КАЗАХСТАН»</w:t>
            </w:r>
          </w:p>
        </w:tc>
      </w:tr>
      <w:tr w:rsidR="00ED20C3" w:rsidRPr="0096691E" w:rsidTr="003C5CD6">
        <w:trPr>
          <w:trHeight w:val="616"/>
        </w:trPr>
        <w:tc>
          <w:tcPr>
            <w:tcW w:w="4254" w:type="dxa"/>
            <w:shd w:val="clear" w:color="auto" w:fill="auto"/>
          </w:tcPr>
          <w:p w:rsidR="00ED20C3" w:rsidRPr="0096691E" w:rsidRDefault="00ED20C3" w:rsidP="003C5CD6">
            <w:pPr>
              <w:ind w:left="-120" w:right="-108"/>
              <w:jc w:val="center"/>
              <w:rPr>
                <w:color w:val="0070C0"/>
                <w:sz w:val="16"/>
                <w:szCs w:val="16"/>
                <w:lang w:val="kk-KZ"/>
              </w:rPr>
            </w:pPr>
            <w:r w:rsidRPr="0096691E">
              <w:rPr>
                <w:color w:val="0070C0"/>
                <w:sz w:val="16"/>
                <w:szCs w:val="16"/>
                <w:lang w:val="kk-KZ"/>
              </w:rPr>
              <w:t>010000, Астана қаласы, «Есіл» ауданы, Мәңгілік Ел даңғылы,</w:t>
            </w:r>
            <w:r w:rsidRPr="0096691E">
              <w:rPr>
                <w:b/>
                <w:color w:val="4F81BD"/>
                <w:sz w:val="16"/>
                <w:szCs w:val="16"/>
                <w:lang w:val="kk-KZ"/>
              </w:rPr>
              <w:t xml:space="preserve"> </w:t>
            </w:r>
            <w:r w:rsidRPr="0096691E">
              <w:rPr>
                <w:color w:val="0070C0"/>
                <w:sz w:val="16"/>
                <w:szCs w:val="16"/>
                <w:lang w:val="kk-KZ"/>
              </w:rPr>
              <w:t>8-ғимарат, тел.: +7 (7172) 74-37-53, 74-38-01</w:t>
            </w:r>
          </w:p>
          <w:p w:rsidR="00ED20C3" w:rsidRPr="0096691E" w:rsidRDefault="00ED20C3" w:rsidP="003C5CD6">
            <w:pPr>
              <w:ind w:left="-120" w:right="-108"/>
              <w:jc w:val="center"/>
              <w:rPr>
                <w:b/>
                <w:color w:val="4F81BD"/>
                <w:sz w:val="16"/>
                <w:szCs w:val="16"/>
                <w:lang w:val="kk-KZ"/>
              </w:rPr>
            </w:pPr>
            <w:r w:rsidRPr="0096691E">
              <w:rPr>
                <w:color w:val="0070C0"/>
                <w:sz w:val="16"/>
                <w:szCs w:val="16"/>
                <w:lang w:val="kk-KZ"/>
              </w:rPr>
              <w:t>e-mail: info@economy.gov.kz</w:t>
            </w:r>
          </w:p>
          <w:p w:rsidR="00ED20C3" w:rsidRPr="0096691E" w:rsidRDefault="00ED20C3" w:rsidP="003C5CD6">
            <w:pPr>
              <w:tabs>
                <w:tab w:val="left" w:pos="2821"/>
              </w:tabs>
              <w:ind w:left="179"/>
              <w:rPr>
                <w:b/>
                <w:color w:val="4F81BD"/>
                <w:sz w:val="14"/>
                <w:szCs w:val="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ED20C3" w:rsidRPr="0096691E" w:rsidRDefault="00ED20C3" w:rsidP="003C5CD6">
            <w:pPr>
              <w:ind w:right="-251"/>
              <w:jc w:val="center"/>
              <w:rPr>
                <w:b/>
                <w:color w:val="4F81BD"/>
                <w:sz w:val="1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ED20C3" w:rsidRPr="0096691E" w:rsidRDefault="00ED20C3" w:rsidP="003C5CD6">
            <w:pPr>
              <w:tabs>
                <w:tab w:val="center" w:pos="4677"/>
                <w:tab w:val="left" w:pos="6840"/>
                <w:tab w:val="right" w:pos="10260"/>
              </w:tabs>
              <w:ind w:left="-105"/>
              <w:jc w:val="center"/>
              <w:rPr>
                <w:b/>
                <w:color w:val="4F81BD"/>
                <w:sz w:val="16"/>
                <w:szCs w:val="16"/>
              </w:rPr>
            </w:pPr>
            <w:r w:rsidRPr="0096691E">
              <w:rPr>
                <w:color w:val="0070C0"/>
                <w:sz w:val="16"/>
                <w:szCs w:val="16"/>
                <w:lang w:val="kk-KZ"/>
              </w:rPr>
              <w:t>010000, город Астана, район «Есиль», проспект Мәңгілік Ел,</w:t>
            </w:r>
            <w:r w:rsidRPr="0096691E">
              <w:rPr>
                <w:b/>
                <w:color w:val="4F81BD"/>
                <w:sz w:val="16"/>
                <w:szCs w:val="16"/>
              </w:rPr>
              <w:t xml:space="preserve"> </w:t>
            </w:r>
          </w:p>
          <w:p w:rsidR="00ED20C3" w:rsidRPr="00926B57" w:rsidRDefault="00ED20C3" w:rsidP="003C5CD6">
            <w:pPr>
              <w:ind w:left="-393"/>
              <w:jc w:val="center"/>
              <w:rPr>
                <w:color w:val="0070C0"/>
                <w:sz w:val="16"/>
                <w:szCs w:val="16"/>
                <w:lang w:val="kk-KZ"/>
              </w:rPr>
            </w:pPr>
            <w:r w:rsidRPr="0096691E">
              <w:rPr>
                <w:color w:val="0070C0"/>
                <w:sz w:val="16"/>
                <w:szCs w:val="16"/>
                <w:lang w:val="kk-KZ"/>
              </w:rPr>
              <w:t>здание 8, тел.: +7 (7172) 74-37-53, 74-38-01</w:t>
            </w:r>
          </w:p>
          <w:p w:rsidR="00ED20C3" w:rsidRPr="0096691E" w:rsidRDefault="00ED20C3" w:rsidP="003C5CD6">
            <w:pPr>
              <w:ind w:left="-393"/>
              <w:jc w:val="center"/>
              <w:rPr>
                <w:b/>
                <w:color w:val="4F81BD"/>
                <w:sz w:val="14"/>
                <w:lang w:val="kk-KZ"/>
              </w:rPr>
            </w:pPr>
            <w:r w:rsidRPr="0096691E">
              <w:rPr>
                <w:color w:val="0070C0"/>
                <w:sz w:val="16"/>
                <w:szCs w:val="16"/>
                <w:lang w:val="kk-KZ"/>
              </w:rPr>
              <w:t>e-mail: info@economy.gov.kz</w:t>
            </w:r>
          </w:p>
        </w:tc>
      </w:tr>
      <w:tr w:rsidR="00ED20C3" w:rsidRPr="0096691E" w:rsidTr="003C5CD6">
        <w:trPr>
          <w:trHeight w:val="264"/>
        </w:trPr>
        <w:tc>
          <w:tcPr>
            <w:tcW w:w="4254" w:type="dxa"/>
            <w:shd w:val="clear" w:color="auto" w:fill="auto"/>
          </w:tcPr>
          <w:p w:rsidR="00ED20C3" w:rsidRDefault="00ED20C3" w:rsidP="003C5CD6">
            <w:pPr>
              <w:ind w:left="179"/>
              <w:rPr>
                <w:b/>
                <w:color w:val="4F81BD"/>
                <w:sz w:val="20"/>
              </w:rPr>
            </w:pPr>
          </w:p>
          <w:p w:rsidR="00ED20C3" w:rsidRDefault="00ED20C3" w:rsidP="003C5CD6">
            <w:pPr>
              <w:ind w:left="179"/>
              <w:rPr>
                <w:b/>
                <w:color w:val="4F81BD"/>
                <w:sz w:val="20"/>
              </w:rPr>
            </w:pPr>
            <w:r w:rsidRPr="0096691E">
              <w:rPr>
                <w:b/>
                <w:color w:val="4F81BD"/>
                <w:sz w:val="20"/>
              </w:rPr>
              <w:t>____________</w:t>
            </w:r>
            <w:r>
              <w:rPr>
                <w:b/>
                <w:color w:val="4F81BD"/>
                <w:sz w:val="20"/>
              </w:rPr>
              <w:t xml:space="preserve"> </w:t>
            </w:r>
            <w:r w:rsidRPr="0096691E">
              <w:rPr>
                <w:b/>
                <w:color w:val="4F81BD"/>
                <w:sz w:val="16"/>
              </w:rPr>
              <w:t>№</w:t>
            </w:r>
            <w:r w:rsidRPr="0096691E">
              <w:rPr>
                <w:b/>
                <w:color w:val="4F81BD"/>
                <w:sz w:val="20"/>
              </w:rPr>
              <w:t>_______________</w:t>
            </w:r>
            <w:r>
              <w:rPr>
                <w:b/>
                <w:color w:val="4F81BD"/>
                <w:sz w:val="20"/>
              </w:rPr>
              <w:t>_</w:t>
            </w:r>
          </w:p>
          <w:p w:rsidR="00ED20C3" w:rsidRDefault="00ED20C3" w:rsidP="003C5CD6">
            <w:pPr>
              <w:ind w:left="179"/>
              <w:rPr>
                <w:b/>
                <w:color w:val="4F81BD"/>
                <w:sz w:val="20"/>
              </w:rPr>
            </w:pPr>
            <w:r>
              <w:rPr>
                <w:b/>
                <w:color w:val="4F81BD"/>
                <w:sz w:val="20"/>
              </w:rPr>
              <w:t>______________________________</w:t>
            </w:r>
          </w:p>
          <w:p w:rsidR="00ED20C3" w:rsidRPr="00A53B0E" w:rsidRDefault="00ED20C3" w:rsidP="003C5CD6">
            <w:pPr>
              <w:rPr>
                <w:b/>
                <w:color w:val="4F81BD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D20C3" w:rsidRPr="0096691E" w:rsidRDefault="00ED20C3" w:rsidP="003C5CD6">
            <w:pPr>
              <w:rPr>
                <w:color w:val="4F81BD"/>
                <w:sz w:val="28"/>
                <w:lang w:val="kk-KZ"/>
              </w:rPr>
            </w:pPr>
          </w:p>
          <w:p w:rsidR="00ED20C3" w:rsidRPr="0096691E" w:rsidRDefault="00ED20C3" w:rsidP="003C5CD6">
            <w:pPr>
              <w:rPr>
                <w:color w:val="4F81BD"/>
                <w:sz w:val="28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ED20C3" w:rsidRPr="0096691E" w:rsidRDefault="00ED20C3" w:rsidP="003C5CD6">
            <w:pPr>
              <w:rPr>
                <w:b/>
                <w:color w:val="4F81BD"/>
                <w:sz w:val="18"/>
                <w:lang w:val="kk-KZ"/>
              </w:rPr>
            </w:pPr>
          </w:p>
        </w:tc>
      </w:tr>
    </w:tbl>
    <w:p w:rsidR="0093721C" w:rsidRDefault="0093721C" w:rsidP="00BE4B8C">
      <w:pPr>
        <w:ind w:left="5670"/>
        <w:jc w:val="center"/>
        <w:rPr>
          <w:rFonts w:eastAsia="Calibri"/>
          <w:b/>
          <w:color w:val="000000"/>
          <w:sz w:val="28"/>
          <w:szCs w:val="28"/>
          <w:lang w:val="kk-KZ" w:eastAsia="en-US"/>
        </w:rPr>
      </w:pPr>
    </w:p>
    <w:p w:rsidR="009A2978" w:rsidRPr="00DB0AFF" w:rsidRDefault="009A2978" w:rsidP="005723EA">
      <w:pPr>
        <w:ind w:left="5245"/>
        <w:jc w:val="center"/>
        <w:outlineLvl w:val="0"/>
        <w:rPr>
          <w:i/>
          <w:szCs w:val="28"/>
          <w:lang w:val="kk-KZ"/>
        </w:rPr>
      </w:pPr>
      <w:r w:rsidRPr="00DB0AFF">
        <w:rPr>
          <w:b/>
          <w:sz w:val="28"/>
          <w:szCs w:val="28"/>
          <w:lang w:val="kk-KZ"/>
        </w:rPr>
        <w:t xml:space="preserve">Жеке кәсіпкерлік cубъектілерінің аккредиттелген бірлестіктері </w:t>
      </w:r>
      <w:r w:rsidRPr="00DB0AFF">
        <w:rPr>
          <w:i/>
          <w:szCs w:val="28"/>
          <w:lang w:val="kk-KZ"/>
        </w:rPr>
        <w:t>(тізім бойынша)</w:t>
      </w:r>
    </w:p>
    <w:p w:rsidR="009A2978" w:rsidRDefault="009A2978" w:rsidP="009A2978">
      <w:pPr>
        <w:jc w:val="both"/>
        <w:rPr>
          <w:sz w:val="28"/>
          <w:szCs w:val="28"/>
          <w:lang w:val="kk-KZ"/>
        </w:rPr>
      </w:pPr>
    </w:p>
    <w:p w:rsidR="0093721C" w:rsidRPr="00DB0AFF" w:rsidRDefault="0093721C" w:rsidP="009A2978">
      <w:pPr>
        <w:jc w:val="both"/>
        <w:rPr>
          <w:sz w:val="28"/>
          <w:szCs w:val="28"/>
          <w:lang w:val="kk-KZ"/>
        </w:rPr>
      </w:pPr>
    </w:p>
    <w:p w:rsidR="009A2978" w:rsidRPr="00DB0AFF" w:rsidRDefault="009A2978" w:rsidP="009A2978">
      <w:pPr>
        <w:ind w:firstLine="708"/>
        <w:jc w:val="both"/>
        <w:rPr>
          <w:sz w:val="28"/>
          <w:szCs w:val="28"/>
          <w:lang w:val="kk-KZ"/>
        </w:rPr>
      </w:pPr>
      <w:r w:rsidRPr="00DB0AFF">
        <w:rPr>
          <w:sz w:val="28"/>
          <w:szCs w:val="28"/>
          <w:lang w:val="kk-KZ"/>
        </w:rPr>
        <w:t>Қазақстан Республикасы</w:t>
      </w:r>
      <w:r w:rsidR="001678C4" w:rsidRPr="00DB0AFF">
        <w:rPr>
          <w:sz w:val="28"/>
          <w:szCs w:val="28"/>
          <w:lang w:val="kk-KZ"/>
        </w:rPr>
        <w:t>ның</w:t>
      </w:r>
      <w:r w:rsidRPr="00DB0AFF">
        <w:rPr>
          <w:sz w:val="28"/>
          <w:szCs w:val="28"/>
          <w:lang w:val="kk-KZ"/>
        </w:rPr>
        <w:t xml:space="preserve"> Ұлттық экономика министрлігі сараптамалық қорытынды алу үшін</w:t>
      </w:r>
      <w:r w:rsidR="00FA1EC1" w:rsidRPr="00DB0AFF">
        <w:rPr>
          <w:sz w:val="28"/>
          <w:szCs w:val="28"/>
          <w:lang w:val="kk-KZ"/>
        </w:rPr>
        <w:t xml:space="preserve"> </w:t>
      </w:r>
      <w:r w:rsidR="00435555" w:rsidRPr="005844FA">
        <w:rPr>
          <w:sz w:val="28"/>
          <w:lang w:val="kk-KZ"/>
        </w:rPr>
        <w:t>«</w:t>
      </w:r>
      <w:r w:rsidR="00435555" w:rsidRPr="00435555">
        <w:rPr>
          <w:sz w:val="28"/>
          <w:lang w:val="kk-KZ"/>
        </w:rPr>
        <w:t xml:space="preserve">Қазақстан Республикасының Үкіметі мен Азия инфрақұрылымдық инвестициялар банкі арасындағы әріптестік туралы </w:t>
      </w:r>
      <w:r w:rsidR="00435555" w:rsidRPr="00D263A8">
        <w:rPr>
          <w:sz w:val="28"/>
          <w:lang w:val="kk-KZ"/>
        </w:rPr>
        <w:t>негіздемелік келісімге қол қою туралы</w:t>
      </w:r>
      <w:r w:rsidR="00435555" w:rsidRPr="005844FA">
        <w:rPr>
          <w:sz w:val="28"/>
          <w:lang w:val="kk-KZ"/>
        </w:rPr>
        <w:t>» Қазақстан Республикасы</w:t>
      </w:r>
      <w:r w:rsidR="00435555">
        <w:rPr>
          <w:sz w:val="28"/>
          <w:lang w:val="kk-KZ"/>
        </w:rPr>
        <w:t>ның</w:t>
      </w:r>
      <w:r w:rsidR="00435555" w:rsidRPr="005844FA">
        <w:rPr>
          <w:sz w:val="28"/>
          <w:lang w:val="kk-KZ"/>
        </w:rPr>
        <w:t xml:space="preserve"> Үкіметі қаулысының</w:t>
      </w:r>
      <w:r w:rsidR="00435555">
        <w:rPr>
          <w:b/>
          <w:sz w:val="28"/>
          <w:szCs w:val="28"/>
          <w:lang w:val="kk-KZ"/>
        </w:rPr>
        <w:t xml:space="preserve"> </w:t>
      </w:r>
      <w:r w:rsidR="004D0E42">
        <w:rPr>
          <w:b/>
          <w:sz w:val="28"/>
          <w:szCs w:val="28"/>
          <w:lang w:val="kk-KZ"/>
        </w:rPr>
        <w:t xml:space="preserve">жобасын </w:t>
      </w:r>
      <w:r w:rsidRPr="00DB0AFF">
        <w:rPr>
          <w:sz w:val="28"/>
          <w:szCs w:val="28"/>
          <w:lang w:val="kk-KZ"/>
        </w:rPr>
        <w:t xml:space="preserve"> жолдайды.</w:t>
      </w:r>
    </w:p>
    <w:p w:rsidR="009A2978" w:rsidRPr="00DB0AFF" w:rsidRDefault="007A5F32" w:rsidP="007A5F32">
      <w:pPr>
        <w:pStyle w:val="a9"/>
        <w:ind w:firstLine="708"/>
        <w:rPr>
          <w:sz w:val="28"/>
          <w:szCs w:val="28"/>
          <w:lang w:val="kk-KZ"/>
        </w:rPr>
      </w:pPr>
      <w:r w:rsidRPr="00DB0AFF">
        <w:rPr>
          <w:sz w:val="28"/>
          <w:szCs w:val="28"/>
          <w:lang w:val="kk-KZ"/>
        </w:rPr>
        <w:t xml:space="preserve">«Құқықтық актілер туралы» Қазақстан Республикасы Заңының </w:t>
      </w:r>
      <w:r w:rsidR="005723EA" w:rsidRPr="00DB0AFF">
        <w:rPr>
          <w:sz w:val="28"/>
          <w:szCs w:val="28"/>
          <w:lang w:val="kk-KZ"/>
        </w:rPr>
        <w:t xml:space="preserve">                             </w:t>
      </w:r>
      <w:r w:rsidRPr="00DB0AFF">
        <w:rPr>
          <w:sz w:val="28"/>
          <w:szCs w:val="28"/>
          <w:lang w:val="kk-KZ"/>
        </w:rPr>
        <w:t xml:space="preserve">19-бабының 1-тармағына сәйкес </w:t>
      </w:r>
      <w:r w:rsidR="00AC0FE2" w:rsidRPr="00AC0FE2">
        <w:rPr>
          <w:b/>
          <w:sz w:val="28"/>
          <w:szCs w:val="28"/>
          <w:lang w:val="kk-KZ"/>
        </w:rPr>
        <w:t>т</w:t>
      </w:r>
      <w:r w:rsidR="00F65245">
        <w:rPr>
          <w:b/>
          <w:sz w:val="28"/>
          <w:szCs w:val="28"/>
          <w:lang w:val="kk-KZ"/>
        </w:rPr>
        <w:t xml:space="preserve">иісті қорытындыны </w:t>
      </w:r>
      <w:r w:rsidR="00F65245">
        <w:rPr>
          <w:rFonts w:eastAsiaTheme="minorHAnsi"/>
          <w:b/>
          <w:sz w:val="28"/>
          <w:szCs w:val="28"/>
          <w:lang w:val="kk-KZ" w:eastAsia="en-US"/>
        </w:rPr>
        <w:t xml:space="preserve">мүмкіндігінше қысқа мерзімде </w:t>
      </w:r>
      <w:hyperlink r:id="rId9" w:history="1">
        <w:r w:rsidR="00435555" w:rsidRPr="00711933">
          <w:rPr>
            <w:rStyle w:val="a3"/>
            <w:rFonts w:eastAsiaTheme="minorHAnsi"/>
            <w:sz w:val="28"/>
            <w:szCs w:val="28"/>
            <w:lang w:val="kk-KZ" w:eastAsia="en-US"/>
          </w:rPr>
          <w:t>m.sadykova</w:t>
        </w:r>
        <w:r w:rsidR="00435555" w:rsidRPr="00711933">
          <w:rPr>
            <w:rStyle w:val="a3"/>
            <w:sz w:val="28"/>
            <w:szCs w:val="28"/>
            <w:lang w:val="kk-KZ"/>
          </w:rPr>
          <w:t>@economy.gov.kz</w:t>
        </w:r>
      </w:hyperlink>
      <w:r w:rsidR="0093721C" w:rsidRPr="0093721C">
        <w:rPr>
          <w:sz w:val="28"/>
          <w:szCs w:val="28"/>
          <w:lang w:val="kk-KZ"/>
        </w:rPr>
        <w:t xml:space="preserve"> </w:t>
      </w:r>
      <w:r w:rsidR="009A2978" w:rsidRPr="00DB0AFF">
        <w:rPr>
          <w:i/>
          <w:sz w:val="28"/>
          <w:szCs w:val="28"/>
          <w:lang w:val="kk-KZ"/>
        </w:rPr>
        <w:t>(басқарушының бұрыштамасымен сканерле</w:t>
      </w:r>
      <w:r w:rsidR="00803685" w:rsidRPr="00DB0AFF">
        <w:rPr>
          <w:i/>
          <w:sz w:val="28"/>
          <w:szCs w:val="28"/>
          <w:lang w:val="kk-KZ"/>
        </w:rPr>
        <w:t>н</w:t>
      </w:r>
      <w:r w:rsidR="009A2978" w:rsidRPr="00DB0AFF">
        <w:rPr>
          <w:i/>
          <w:sz w:val="28"/>
          <w:szCs w:val="28"/>
          <w:lang w:val="kk-KZ"/>
        </w:rPr>
        <w:t xml:space="preserve">ген нұсқаны) </w:t>
      </w:r>
      <w:r w:rsidR="009A2978" w:rsidRPr="00DB0AFF">
        <w:rPr>
          <w:sz w:val="28"/>
          <w:szCs w:val="28"/>
          <w:lang w:val="kk-KZ"/>
        </w:rPr>
        <w:t>электронды</w:t>
      </w:r>
      <w:r w:rsidR="009A2978" w:rsidRPr="00DB0AFF">
        <w:rPr>
          <w:i/>
          <w:sz w:val="28"/>
          <w:szCs w:val="28"/>
          <w:lang w:val="kk-KZ"/>
        </w:rPr>
        <w:t xml:space="preserve"> </w:t>
      </w:r>
      <w:r w:rsidR="00803685" w:rsidRPr="00DB0AFF">
        <w:rPr>
          <w:sz w:val="28"/>
          <w:szCs w:val="28"/>
          <w:lang w:val="kk-KZ"/>
        </w:rPr>
        <w:t>мекенжайына және пошта арқылы</w:t>
      </w:r>
      <w:r w:rsidR="009A2978" w:rsidRPr="00DB0AFF">
        <w:rPr>
          <w:sz w:val="28"/>
          <w:szCs w:val="28"/>
          <w:lang w:val="kk-KZ"/>
        </w:rPr>
        <w:t xml:space="preserve"> </w:t>
      </w:r>
      <w:r w:rsidR="009A2978" w:rsidRPr="004D0E42">
        <w:rPr>
          <w:b/>
          <w:bCs/>
          <w:sz w:val="28"/>
          <w:szCs w:val="28"/>
          <w:lang w:val="kk-KZ"/>
        </w:rPr>
        <w:t>мемлекеттік және орыс тілдерінде</w:t>
      </w:r>
      <w:r w:rsidR="009A2978" w:rsidRPr="00DB0AFF">
        <w:rPr>
          <w:sz w:val="28"/>
          <w:szCs w:val="28"/>
          <w:lang w:val="kk-KZ"/>
        </w:rPr>
        <w:t xml:space="preserve"> берулеріңізді сұраймыз.</w:t>
      </w:r>
    </w:p>
    <w:p w:rsidR="005723EA" w:rsidRPr="00DB0AFF" w:rsidRDefault="005723EA" w:rsidP="009A2978">
      <w:pPr>
        <w:ind w:firstLine="709"/>
        <w:jc w:val="both"/>
        <w:rPr>
          <w:i/>
          <w:lang w:val="kk-KZ"/>
        </w:rPr>
      </w:pPr>
    </w:p>
    <w:p w:rsidR="009A2978" w:rsidRPr="00DB0AFF" w:rsidRDefault="009A2978" w:rsidP="009A2978">
      <w:pPr>
        <w:ind w:firstLine="709"/>
        <w:jc w:val="both"/>
        <w:rPr>
          <w:lang w:val="kk-KZ"/>
        </w:rPr>
      </w:pPr>
      <w:r w:rsidRPr="00DB0AFF">
        <w:rPr>
          <w:i/>
          <w:lang w:val="kk-KZ"/>
        </w:rPr>
        <w:t>Қосымша</w:t>
      </w:r>
      <w:r w:rsidR="00D86D91">
        <w:rPr>
          <w:i/>
          <w:lang w:val="kk-KZ"/>
        </w:rPr>
        <w:t>:</w:t>
      </w:r>
      <w:r w:rsidRPr="00DB0AFF">
        <w:rPr>
          <w:i/>
          <w:lang w:val="kk-KZ"/>
        </w:rPr>
        <w:t xml:space="preserve"> </w:t>
      </w:r>
      <w:r w:rsidR="00D86D91">
        <w:rPr>
          <w:i/>
          <w:lang w:val="kk-KZ"/>
        </w:rPr>
        <w:t>_</w:t>
      </w:r>
      <w:r w:rsidRPr="00DB0AFF">
        <w:rPr>
          <w:i/>
          <w:lang w:val="kk-KZ"/>
        </w:rPr>
        <w:t xml:space="preserve"> парақта.</w:t>
      </w:r>
    </w:p>
    <w:p w:rsidR="009A2978" w:rsidRPr="00DB0AFF" w:rsidRDefault="009A2978" w:rsidP="009A2978">
      <w:pPr>
        <w:jc w:val="both"/>
        <w:rPr>
          <w:sz w:val="28"/>
          <w:szCs w:val="28"/>
          <w:lang w:val="kk-KZ"/>
        </w:rPr>
      </w:pPr>
    </w:p>
    <w:p w:rsidR="009A2978" w:rsidRPr="00DB0AFF" w:rsidRDefault="009A2978" w:rsidP="009A2978">
      <w:pPr>
        <w:jc w:val="both"/>
        <w:rPr>
          <w:sz w:val="28"/>
          <w:szCs w:val="28"/>
          <w:lang w:val="kk-KZ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5723EA" w:rsidRPr="00DB0AFF" w:rsidTr="005723EA">
        <w:tc>
          <w:tcPr>
            <w:tcW w:w="4813" w:type="dxa"/>
          </w:tcPr>
          <w:p w:rsidR="005723EA" w:rsidRPr="00DB0AFF" w:rsidRDefault="004D0E42" w:rsidP="004D0E42">
            <w:pPr>
              <w:ind w:firstLine="597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Вице-министр</w:t>
            </w:r>
          </w:p>
        </w:tc>
        <w:tc>
          <w:tcPr>
            <w:tcW w:w="4814" w:type="dxa"/>
          </w:tcPr>
          <w:p w:rsidR="005723EA" w:rsidRPr="00435555" w:rsidRDefault="00435555" w:rsidP="00C0495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kk-KZ"/>
              </w:rPr>
              <w:t>А</w:t>
            </w:r>
            <w:r>
              <w:rPr>
                <w:b/>
                <w:sz w:val="28"/>
                <w:szCs w:val="28"/>
              </w:rPr>
              <w:t>. Дарбаев</w:t>
            </w:r>
          </w:p>
        </w:tc>
      </w:tr>
    </w:tbl>
    <w:p w:rsidR="005723EA" w:rsidRPr="00DB0AFF" w:rsidRDefault="005723EA" w:rsidP="009A2978">
      <w:pPr>
        <w:jc w:val="both"/>
        <w:rPr>
          <w:sz w:val="28"/>
          <w:szCs w:val="28"/>
          <w:lang w:val="kk-KZ"/>
        </w:rPr>
      </w:pPr>
    </w:p>
    <w:p w:rsidR="009A2978" w:rsidRPr="000212F4" w:rsidRDefault="009A2978" w:rsidP="009A2978">
      <w:pPr>
        <w:rPr>
          <w:sz w:val="28"/>
        </w:rPr>
      </w:pPr>
    </w:p>
    <w:p w:rsidR="005723EA" w:rsidRDefault="005723EA" w:rsidP="009A2978">
      <w:pPr>
        <w:rPr>
          <w:sz w:val="28"/>
        </w:rPr>
      </w:pPr>
    </w:p>
    <w:p w:rsidR="005723EA" w:rsidRPr="000212F4" w:rsidRDefault="005723EA" w:rsidP="009A2978">
      <w:pPr>
        <w:rPr>
          <w:sz w:val="28"/>
        </w:rPr>
      </w:pPr>
    </w:p>
    <w:p w:rsidR="009A2978" w:rsidRPr="000212F4" w:rsidRDefault="009A2978" w:rsidP="009A2978">
      <w:pPr>
        <w:rPr>
          <w:sz w:val="28"/>
        </w:rPr>
      </w:pPr>
    </w:p>
    <w:p w:rsidR="005723EA" w:rsidRPr="0093721C" w:rsidRDefault="005723EA" w:rsidP="0027141F">
      <w:pPr>
        <w:ind w:right="141"/>
        <w:contextualSpacing/>
        <w:rPr>
          <w:rFonts w:eastAsia="Calibri"/>
          <w:i/>
          <w:sz w:val="20"/>
          <w:szCs w:val="20"/>
          <w:lang w:val="kk-KZ" w:eastAsia="en-US"/>
        </w:rPr>
      </w:pPr>
      <w:r w:rsidRPr="00DB0AFF">
        <w:rPr>
          <w:rFonts w:eastAsia="Calibri"/>
          <w:i/>
          <w:sz w:val="20"/>
          <w:szCs w:val="20"/>
          <w:lang w:val="kk-KZ" w:eastAsia="en-US"/>
        </w:rPr>
        <w:t xml:space="preserve">Орындаған: </w:t>
      </w:r>
      <w:r w:rsidR="00435555">
        <w:rPr>
          <w:rFonts w:eastAsia="Calibri"/>
          <w:i/>
          <w:sz w:val="20"/>
          <w:szCs w:val="20"/>
          <w:lang w:val="kk-KZ" w:eastAsia="en-US"/>
        </w:rPr>
        <w:t>М. Садыкова</w:t>
      </w:r>
    </w:p>
    <w:p w:rsidR="0027141F" w:rsidRPr="00DB0AFF" w:rsidRDefault="005723EA" w:rsidP="0027141F">
      <w:pPr>
        <w:ind w:right="141"/>
        <w:contextualSpacing/>
        <w:rPr>
          <w:rFonts w:eastAsia="Calibri"/>
          <w:i/>
          <w:sz w:val="20"/>
          <w:szCs w:val="20"/>
          <w:lang w:val="kk-KZ" w:eastAsia="en-US"/>
        </w:rPr>
      </w:pPr>
      <w:r w:rsidRPr="00DB0AFF">
        <w:rPr>
          <w:rFonts w:eastAsia="Calibri"/>
          <w:i/>
          <w:sz w:val="20"/>
          <w:szCs w:val="20"/>
          <w:lang w:val="kk-KZ" w:eastAsia="en-US"/>
        </w:rPr>
        <w:t>Тел. 74</w:t>
      </w:r>
      <w:r w:rsidR="0093721C">
        <w:rPr>
          <w:rFonts w:eastAsia="Calibri"/>
          <w:i/>
          <w:sz w:val="20"/>
          <w:szCs w:val="20"/>
          <w:lang w:val="kk-KZ" w:eastAsia="en-US"/>
        </w:rPr>
        <w:t>-</w:t>
      </w:r>
      <w:r w:rsidR="00435555">
        <w:rPr>
          <w:rFonts w:eastAsia="Calibri"/>
          <w:i/>
          <w:sz w:val="20"/>
          <w:szCs w:val="20"/>
          <w:lang w:val="kk-KZ" w:eastAsia="en-US"/>
        </w:rPr>
        <w:t>31-73</w:t>
      </w:r>
    </w:p>
    <w:p w:rsidR="008A12F1" w:rsidRPr="0093721C" w:rsidRDefault="008A12F1" w:rsidP="0027141F">
      <w:pPr>
        <w:ind w:right="141"/>
        <w:contextualSpacing/>
        <w:rPr>
          <w:rFonts w:eastAsia="Calibri"/>
          <w:i/>
          <w:sz w:val="20"/>
          <w:szCs w:val="20"/>
          <w:lang w:eastAsia="en-US"/>
        </w:rPr>
      </w:pPr>
      <w:r w:rsidRPr="0093721C">
        <w:rPr>
          <w:rFonts w:eastAsia="Calibri"/>
          <w:i/>
          <w:sz w:val="20"/>
          <w:szCs w:val="20"/>
          <w:lang w:eastAsia="en-US"/>
        </w:rPr>
        <w:t>+7</w:t>
      </w:r>
      <w:r w:rsidR="0093721C">
        <w:rPr>
          <w:rFonts w:eastAsia="Calibri"/>
          <w:i/>
          <w:sz w:val="20"/>
          <w:szCs w:val="20"/>
          <w:lang w:val="kk-KZ" w:eastAsia="en-US"/>
        </w:rPr>
        <w:t>-</w:t>
      </w:r>
      <w:r w:rsidR="00435555">
        <w:rPr>
          <w:rFonts w:eastAsia="Calibri"/>
          <w:i/>
          <w:sz w:val="20"/>
          <w:szCs w:val="20"/>
          <w:lang w:eastAsia="en-US"/>
        </w:rPr>
        <w:t>701-669-3-669</w:t>
      </w:r>
    </w:p>
    <w:p w:rsidR="0027141F" w:rsidRPr="00435555" w:rsidRDefault="00435555" w:rsidP="0027141F">
      <w:pPr>
        <w:ind w:right="141"/>
        <w:contextualSpacing/>
        <w:rPr>
          <w:rFonts w:eastAsia="Calibri"/>
          <w:i/>
          <w:sz w:val="20"/>
          <w:szCs w:val="20"/>
          <w:lang w:eastAsia="en-US"/>
        </w:rPr>
      </w:pPr>
      <w:hyperlink r:id="rId10" w:history="1">
        <w:r>
          <w:rPr>
            <w:rStyle w:val="a3"/>
            <w:rFonts w:eastAsia="Calibri"/>
            <w:i/>
            <w:sz w:val="20"/>
            <w:szCs w:val="20"/>
            <w:lang w:val="en-US" w:eastAsia="en-US"/>
          </w:rPr>
          <w:t>m</w:t>
        </w:r>
        <w:r w:rsidRPr="00435555">
          <w:rPr>
            <w:rStyle w:val="a3"/>
            <w:rFonts w:eastAsia="Calibri"/>
            <w:i/>
            <w:sz w:val="20"/>
            <w:szCs w:val="20"/>
            <w:lang w:eastAsia="en-US"/>
          </w:rPr>
          <w:t>.</w:t>
        </w:r>
        <w:r>
          <w:rPr>
            <w:rStyle w:val="a3"/>
            <w:rFonts w:eastAsia="Calibri"/>
            <w:i/>
            <w:sz w:val="20"/>
            <w:szCs w:val="20"/>
            <w:lang w:val="en-US" w:eastAsia="en-US"/>
          </w:rPr>
          <w:t>sadykova</w:t>
        </w:r>
        <w:bookmarkStart w:id="0" w:name="_GoBack"/>
        <w:bookmarkEnd w:id="0"/>
        <w:r w:rsidR="0093721C" w:rsidRPr="008B196F">
          <w:rPr>
            <w:rStyle w:val="a3"/>
            <w:rFonts w:eastAsia="Calibri"/>
            <w:i/>
            <w:sz w:val="20"/>
            <w:szCs w:val="20"/>
            <w:lang w:val="kk-KZ" w:eastAsia="en-US"/>
          </w:rPr>
          <w:t>@economy.gov.kz</w:t>
        </w:r>
      </w:hyperlink>
    </w:p>
    <w:p w:rsidR="005723EA" w:rsidRDefault="005723EA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:rsidR="004D0E42" w:rsidRDefault="004D0E42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:rsidR="009033BD" w:rsidRDefault="009033BD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:rsidR="004D0E42" w:rsidRDefault="004D0E42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:rsidR="009033BD" w:rsidRDefault="009033BD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:rsidR="009033BD" w:rsidRDefault="009033BD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:rsidR="009033BD" w:rsidRPr="00DB0AFF" w:rsidRDefault="009033BD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:rsidR="003079E6" w:rsidRPr="00EC5713" w:rsidRDefault="004D0E42" w:rsidP="003079E6">
      <w:pPr>
        <w:ind w:right="141"/>
        <w:contextualSpacing/>
        <w:jc w:val="center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lastRenderedPageBreak/>
        <w:t>Тізім</w:t>
      </w:r>
    </w:p>
    <w:p w:rsidR="003079E6" w:rsidRPr="00EC5713" w:rsidRDefault="003079E6" w:rsidP="003079E6">
      <w:pPr>
        <w:ind w:right="141"/>
        <w:contextualSpacing/>
        <w:jc w:val="center"/>
        <w:rPr>
          <w:rFonts w:eastAsia="Calibri"/>
          <w:sz w:val="28"/>
          <w:szCs w:val="28"/>
          <w:lang w:val="kk-KZ" w:eastAsia="en-US"/>
        </w:rPr>
      </w:pPr>
    </w:p>
    <w:p w:rsidR="003079E6" w:rsidRPr="00EC5713" w:rsidRDefault="004D0E42" w:rsidP="003079E6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«Атамекен» Қазақстан Республикасы Ұлттық кәсіпкерлер палатасы</w:t>
      </w:r>
      <w:r w:rsidR="003079E6" w:rsidRPr="00EC5713">
        <w:rPr>
          <w:rFonts w:eastAsia="Calibri"/>
          <w:sz w:val="28"/>
          <w:szCs w:val="28"/>
          <w:lang w:val="kk-KZ" w:eastAsia="en-US"/>
        </w:rPr>
        <w:t>;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«Тау-кен өндіруші және тау-кен металлургиялық кәсіпорындардың республикалық қауымдастығы» заңды тұлғалар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Еуразиялық өнеркәсіптік ассоциациясы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электр энергетикалық қауымдастығы» заңды тұлғалар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тауар өндірушілері және экспортқа шығарушылары одағы» заңды тұлғаларының республикалық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Ұлттық индустриалды палатасы» өнеркәсіпшілер және кәсіпкерлер одағы» заңды тұлғалар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«KAZENERGY» Қазақстан мұнай-газ және энергетика кешені ұйымдарының қауымдастығы» заңды тұлғалар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«ҚазАлкоТемекі» Қазақстанның алкоголь және темекі өнімдерін адал өндірушілері, импорттаушылары мен сатушыларының Қауымдастығы» заңды тұлғалар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«Ұлттық бизнес қауымдастығы «IRIS» қауымдастық түріндегі заңды тұлғалар және жеке кәсіпкерлер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«KazWaste» Қазақстандық қалдықтарды басқару жөніндегі қауымдастығы» заңды тұлғалардың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«Темекі және құрамында никотині бар бұйымдардың ұлттық Қауымдастығы» заңды тұлғалар және жеке кәсіпкерлер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«Мемлекеттік-жекешелік әріптестік және инвестиция саласындағы тәуелсіз сарапшылар қауымдастығы» қоғамдық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Медициналық Зертханалар Қауымдастығы» заңды тұлғалар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Медициналық Зертханалар Қауымдастығы» заңды тұлғалар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Медициналық Зертханалар Қауымдастығы» заңды тұлғалар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«КазАвтоПром» Қазақстанның автомобиль саласындағы кәсіпорындарының одағы» заңды тұлғалардың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қаржы ұйымдары қауымдастығы» заңды тұлғалар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«Құрылысшылар альянсы қауымдастығы» өзін-өзі реттейтін ұйым» заңды тұлғалардың бірлестіктері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«Құрылысшылар альянсы қауымдастығы» өзін-өзі реттейтін ұйым» заңды тұлғалардың бірлестіктері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ақпараттық технологиялар ұлттық қауымдастығы» жеке кәсіпкерлер және заңды тұлғалардың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тамақ өнеркәсібінің ұлттық қауымдастығы» заңды тұлғалар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lastRenderedPageBreak/>
        <w:t>«Бәсекелестікті және тауарлар нарықтарының дамуы қауымдастығы» заңды тұлғалардың қауымдастық нысандағы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«Жаңа Қазақстанның Салық төлеушілер қауымдастығы» қауымдастық нысанындағы жеке кәсіпкерлер мен заңды тұлғалардың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«ҚР өңірлік сауда жылжымайтын мүліктері иелерінің қауымдастығы» заңды тұлғалар және жеке кәсіпкерлер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«KAZХИМИЯ» химия өнеркәсібінің қауымдастығы» заңды тұлғалардың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«PetroMining ұйымдарының Қауымдастығы» заңды тұлғалар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«Бағалы металдар өндірішулер Республикалық Қауымдастығы» Заңды тұлғалар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«Солтүстік Қазақстанның Қарапайым заттар экономикасы» Қауымдастығы» заңды тұлғалар және жеке кәсіпкерлер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ФарМедИндустриясы» Қазақстанның фармацевтикалық және медициналық өнімдерін өндірушілер қауымдастығы» заңды тұлғалар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Республикасының Ұлттық Экспедиторлар Қауымдастығы» заңды тұлғалардың қауымдастық нысандағы бірлестігі;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«Еуразия энергетикалық сусындар Ассоциациясы» қауымдастық түріндегі заңды тұлғалар мен жеке кәсіпкерлер бірлестігі;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түтін мәдениеті Қауымдастығы» заңды тұлғалар мен жеке кәсіпкерлер бірлестігі»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су Қауымдастығы» заңды тұлғалардың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Автокөлік Одағы» Заңды тұлғалар бірлестігі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«Құрылыс саласының қазақстандық қауымдастығы» Өзін-өзі реттейтін ұйым» заңды тұлғалар бірлестігі;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«Қазақстандық темір жол жүк тасымалдаушыларының қауымдастығы» Өзін-өзі реттейтін ұйымы» Заңды тұлғалардың бірлестігі;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тасымалдаушылары мен вагон (контейнер) операторларының ассоциациясы» ассоциациясы.</w:t>
      </w:r>
    </w:p>
    <w:p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«Bastama» бизнеске реттеушілік және салықтық әсерді бағалау институты» Қауымдастығы заңды тұлғалар және жеке кәсіпкерлер бірлестігі</w:t>
      </w:r>
    </w:p>
    <w:p w:rsid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«PARYZ» Қазақстан Республикасы Жұмыс берушілер (кәсіпкерлер) Ұлттық Конфедерациясы» заңды тұлғалардың бірлестігі;</w:t>
      </w:r>
    </w:p>
    <w:p w:rsidR="00856EC4" w:rsidRPr="00856EC4" w:rsidRDefault="00856EC4" w:rsidP="003079E6">
      <w:pPr>
        <w:ind w:right="141"/>
        <w:contextualSpacing/>
        <w:jc w:val="center"/>
        <w:rPr>
          <w:rFonts w:eastAsia="Calibri"/>
          <w:sz w:val="28"/>
          <w:szCs w:val="28"/>
          <w:lang w:val="kk-KZ" w:eastAsia="en-US"/>
        </w:rPr>
      </w:pPr>
    </w:p>
    <w:sectPr w:rsidR="00856EC4" w:rsidRPr="00856EC4" w:rsidSect="004D0E42">
      <w:headerReference w:type="default" r:id="rId11"/>
      <w:pgSz w:w="11906" w:h="16838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D80" w:rsidRDefault="00AE3D80">
      <w:r>
        <w:separator/>
      </w:r>
    </w:p>
  </w:endnote>
  <w:endnote w:type="continuationSeparator" w:id="0">
    <w:p w:rsidR="00AE3D80" w:rsidRDefault="00AE3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D80" w:rsidRDefault="00AE3D80">
      <w:r>
        <w:separator/>
      </w:r>
    </w:p>
  </w:footnote>
  <w:footnote w:type="continuationSeparator" w:id="0">
    <w:p w:rsidR="00AE3D80" w:rsidRDefault="00AE3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A3F" w:rsidRDefault="0038135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35555">
      <w:rPr>
        <w:noProof/>
      </w:rPr>
      <w:t>3</w:t>
    </w:r>
    <w:r>
      <w:fldChar w:fldCharType="end"/>
    </w:r>
  </w:p>
  <w:p w:rsidR="00292A3F" w:rsidRDefault="00435555">
    <w:pPr>
      <w:pStyle w:val="a4"/>
    </w:pPr>
  </w:p>
  <w:p w:rsidR="003D52A9" w:rsidRDefault="0043555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730C1"/>
    <w:multiLevelType w:val="hybridMultilevel"/>
    <w:tmpl w:val="45902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C41F0"/>
    <w:multiLevelType w:val="hybridMultilevel"/>
    <w:tmpl w:val="0E182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E1CD8"/>
    <w:multiLevelType w:val="hybridMultilevel"/>
    <w:tmpl w:val="6F127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64230"/>
    <w:multiLevelType w:val="hybridMultilevel"/>
    <w:tmpl w:val="8C840474"/>
    <w:lvl w:ilvl="0" w:tplc="4710AE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9CF"/>
    <w:rsid w:val="00007C9E"/>
    <w:rsid w:val="00012390"/>
    <w:rsid w:val="000212F4"/>
    <w:rsid w:val="000364E4"/>
    <w:rsid w:val="0004277C"/>
    <w:rsid w:val="000503DA"/>
    <w:rsid w:val="000759F1"/>
    <w:rsid w:val="000E2524"/>
    <w:rsid w:val="00127C20"/>
    <w:rsid w:val="00145FBD"/>
    <w:rsid w:val="00163B0E"/>
    <w:rsid w:val="00165875"/>
    <w:rsid w:val="001678C4"/>
    <w:rsid w:val="0018005E"/>
    <w:rsid w:val="001869CF"/>
    <w:rsid w:val="001B3C75"/>
    <w:rsid w:val="00202BE5"/>
    <w:rsid w:val="00213DB4"/>
    <w:rsid w:val="00214C30"/>
    <w:rsid w:val="0022644E"/>
    <w:rsid w:val="0027141F"/>
    <w:rsid w:val="00287280"/>
    <w:rsid w:val="002A0CE5"/>
    <w:rsid w:val="002A20B9"/>
    <w:rsid w:val="002B417B"/>
    <w:rsid w:val="00302CCF"/>
    <w:rsid w:val="00303171"/>
    <w:rsid w:val="003079E6"/>
    <w:rsid w:val="00341EFF"/>
    <w:rsid w:val="003649B4"/>
    <w:rsid w:val="00381354"/>
    <w:rsid w:val="003A561A"/>
    <w:rsid w:val="003B251D"/>
    <w:rsid w:val="003E2FE4"/>
    <w:rsid w:val="0043039A"/>
    <w:rsid w:val="00435555"/>
    <w:rsid w:val="004A4FD4"/>
    <w:rsid w:val="004B197A"/>
    <w:rsid w:val="004D0E42"/>
    <w:rsid w:val="004D3F33"/>
    <w:rsid w:val="004F5FE3"/>
    <w:rsid w:val="00521F8B"/>
    <w:rsid w:val="00523976"/>
    <w:rsid w:val="00542EFA"/>
    <w:rsid w:val="0055104D"/>
    <w:rsid w:val="00561A3D"/>
    <w:rsid w:val="005723EA"/>
    <w:rsid w:val="0058073C"/>
    <w:rsid w:val="00585532"/>
    <w:rsid w:val="005C0D24"/>
    <w:rsid w:val="005C48D8"/>
    <w:rsid w:val="005D59F5"/>
    <w:rsid w:val="005D6DDB"/>
    <w:rsid w:val="005E4494"/>
    <w:rsid w:val="00615CC0"/>
    <w:rsid w:val="0066277D"/>
    <w:rsid w:val="00662A4D"/>
    <w:rsid w:val="006A00EC"/>
    <w:rsid w:val="00723BEF"/>
    <w:rsid w:val="00750977"/>
    <w:rsid w:val="00776F50"/>
    <w:rsid w:val="007A5F32"/>
    <w:rsid w:val="007B7514"/>
    <w:rsid w:val="00803685"/>
    <w:rsid w:val="00803F4E"/>
    <w:rsid w:val="008231ED"/>
    <w:rsid w:val="00856EC4"/>
    <w:rsid w:val="00873BD8"/>
    <w:rsid w:val="00894003"/>
    <w:rsid w:val="008A12F1"/>
    <w:rsid w:val="009033BD"/>
    <w:rsid w:val="00916B65"/>
    <w:rsid w:val="00926013"/>
    <w:rsid w:val="00931650"/>
    <w:rsid w:val="00934B4C"/>
    <w:rsid w:val="0093721C"/>
    <w:rsid w:val="009378A8"/>
    <w:rsid w:val="00950C7B"/>
    <w:rsid w:val="009A2978"/>
    <w:rsid w:val="009D0D2C"/>
    <w:rsid w:val="009E0331"/>
    <w:rsid w:val="009F3294"/>
    <w:rsid w:val="00A01A83"/>
    <w:rsid w:val="00A1416A"/>
    <w:rsid w:val="00A14234"/>
    <w:rsid w:val="00A36A38"/>
    <w:rsid w:val="00A71E40"/>
    <w:rsid w:val="00A743F3"/>
    <w:rsid w:val="00A97F67"/>
    <w:rsid w:val="00AA76C8"/>
    <w:rsid w:val="00AC0FE2"/>
    <w:rsid w:val="00AD5279"/>
    <w:rsid w:val="00AD6483"/>
    <w:rsid w:val="00AE3D80"/>
    <w:rsid w:val="00AF74F7"/>
    <w:rsid w:val="00B03476"/>
    <w:rsid w:val="00B95FB7"/>
    <w:rsid w:val="00BC74F3"/>
    <w:rsid w:val="00BE4B8C"/>
    <w:rsid w:val="00C03A10"/>
    <w:rsid w:val="00C0446E"/>
    <w:rsid w:val="00C0495A"/>
    <w:rsid w:val="00C04D41"/>
    <w:rsid w:val="00C311BF"/>
    <w:rsid w:val="00C4084D"/>
    <w:rsid w:val="00C75328"/>
    <w:rsid w:val="00C8243A"/>
    <w:rsid w:val="00C87D8C"/>
    <w:rsid w:val="00CC31D5"/>
    <w:rsid w:val="00D0261B"/>
    <w:rsid w:val="00D0344C"/>
    <w:rsid w:val="00D06326"/>
    <w:rsid w:val="00D07096"/>
    <w:rsid w:val="00D170B9"/>
    <w:rsid w:val="00D510B5"/>
    <w:rsid w:val="00D81DEA"/>
    <w:rsid w:val="00D86D91"/>
    <w:rsid w:val="00DA07DC"/>
    <w:rsid w:val="00DB0AFF"/>
    <w:rsid w:val="00E6413E"/>
    <w:rsid w:val="00E65025"/>
    <w:rsid w:val="00E65C62"/>
    <w:rsid w:val="00EA0565"/>
    <w:rsid w:val="00EC5713"/>
    <w:rsid w:val="00ED20C3"/>
    <w:rsid w:val="00ED3703"/>
    <w:rsid w:val="00EF0BCE"/>
    <w:rsid w:val="00F14C7D"/>
    <w:rsid w:val="00F16B33"/>
    <w:rsid w:val="00F17FA2"/>
    <w:rsid w:val="00F5323E"/>
    <w:rsid w:val="00F5736C"/>
    <w:rsid w:val="00F650EA"/>
    <w:rsid w:val="00F65245"/>
    <w:rsid w:val="00F754EE"/>
    <w:rsid w:val="00F975C4"/>
    <w:rsid w:val="00FA15B3"/>
    <w:rsid w:val="00FA1EC1"/>
    <w:rsid w:val="00FC7EBB"/>
    <w:rsid w:val="00FD1691"/>
    <w:rsid w:val="00FD7592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A1DB59B"/>
  <w15:chartTrackingRefBased/>
  <w15:docId w15:val="{97811B53-B748-4BF3-BC01-83906443C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D07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07096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070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7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070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7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A20B9"/>
    <w:pPr>
      <w:ind w:left="720"/>
      <w:contextualSpacing/>
    </w:pPr>
  </w:style>
  <w:style w:type="paragraph" w:styleId="a9">
    <w:name w:val="No Spacing"/>
    <w:aliases w:val="Обя,мелкий,мой рабочий,Айгерим,норма,свой,Без интеБез интервала,Без интервала11,для писем,Алия,ТекстОтчета,No Spacing1,14 TNR,без интервала,Елжан,МОЙ СТИЛЬ,исполнитель,No Spacing11,Без интервала111,Без интерваль,Clips Body,Ерк!н"/>
    <w:link w:val="aa"/>
    <w:uiPriority w:val="1"/>
    <w:qFormat/>
    <w:rsid w:val="00D0261B"/>
    <w:pPr>
      <w:spacing w:after="0" w:line="264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для писем Знак,Алия Знак,ТекстОтчета Знак,No Spacing1 Знак,14 TNR Знак,без интервала Знак,Елжан Знак,Ерк!н Знак"/>
    <w:link w:val="a9"/>
    <w:uiPriority w:val="49"/>
    <w:locked/>
    <w:rsid w:val="00D0261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317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3171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31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317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31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0317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03171"/>
    <w:rPr>
      <w:rFonts w:ascii="Segoe UI" w:eastAsia="Times New Roman" w:hAnsi="Segoe UI" w:cs="Segoe UI"/>
      <w:sz w:val="18"/>
      <w:szCs w:val="18"/>
      <w:lang w:eastAsia="ru-RU"/>
    </w:rPr>
  </w:style>
  <w:style w:type="table" w:styleId="af2">
    <w:name w:val="Table Grid"/>
    <w:basedOn w:val="a1"/>
    <w:uiPriority w:val="39"/>
    <w:rsid w:val="0057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2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.tursunbayev@economy.gov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sadykova@economy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877E6-6548-4804-B5BD-56CEB5DE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Айжан Амеркенова</dc:creator>
  <cp:keywords/>
  <dc:description/>
  <cp:lastModifiedBy>Азиза Бисембина</cp:lastModifiedBy>
  <cp:revision>2</cp:revision>
  <cp:lastPrinted>2023-10-12T04:07:00Z</cp:lastPrinted>
  <dcterms:created xsi:type="dcterms:W3CDTF">2025-11-11T04:27:00Z</dcterms:created>
  <dcterms:modified xsi:type="dcterms:W3CDTF">2025-11-11T04:27:00Z</dcterms:modified>
</cp:coreProperties>
</file>